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4A546B7E" w:rsidR="008F3629" w:rsidRDefault="00252348" w:rsidP="000868F8">
      <w:pPr>
        <w:spacing w:after="0"/>
        <w:rPr>
          <w:rFonts w:asciiTheme="majorHAnsi" w:hAnsiTheme="majorHAnsi" w:cstheme="majorHAnsi"/>
          <w:sz w:val="24"/>
          <w:szCs w:val="24"/>
        </w:rPr>
      </w:pPr>
      <w:r>
        <w:rPr>
          <w:rFonts w:asciiTheme="majorHAnsi" w:hAnsiTheme="majorHAnsi" w:cstheme="majorHAnsi"/>
          <w:sz w:val="24"/>
          <w:szCs w:val="24"/>
        </w:rPr>
        <w:t>28</w:t>
      </w:r>
      <w:r w:rsidRPr="00252348">
        <w:rPr>
          <w:rFonts w:asciiTheme="majorHAnsi" w:hAnsiTheme="majorHAnsi" w:cstheme="majorHAnsi"/>
          <w:sz w:val="24"/>
          <w:szCs w:val="24"/>
          <w:vertAlign w:val="superscript"/>
        </w:rPr>
        <w:t>th</w:t>
      </w:r>
      <w:r>
        <w:rPr>
          <w:rFonts w:asciiTheme="majorHAnsi" w:hAnsiTheme="majorHAnsi" w:cstheme="majorHAnsi"/>
          <w:sz w:val="24"/>
          <w:szCs w:val="24"/>
        </w:rPr>
        <w:t xml:space="preserve"> December </w:t>
      </w:r>
      <w:r w:rsidR="000673E0">
        <w:rPr>
          <w:rFonts w:asciiTheme="majorHAnsi" w:hAnsiTheme="majorHAnsi" w:cstheme="majorHAnsi"/>
          <w:sz w:val="24"/>
          <w:szCs w:val="24"/>
        </w:rPr>
        <w:t>202</w:t>
      </w:r>
      <w:r w:rsidR="00285C0F">
        <w:rPr>
          <w:rFonts w:asciiTheme="majorHAnsi" w:hAnsiTheme="majorHAnsi" w:cstheme="majorHAnsi"/>
          <w:sz w:val="24"/>
          <w:szCs w:val="24"/>
        </w:rPr>
        <w:t>5</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0E8CA98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252348">
        <w:rPr>
          <w:rFonts w:asciiTheme="majorHAnsi" w:hAnsiTheme="majorHAnsi" w:cstheme="majorHAnsi"/>
          <w:sz w:val="24"/>
          <w:szCs w:val="24"/>
        </w:rPr>
        <w:t>Monday 5</w:t>
      </w:r>
      <w:r w:rsidR="00252348" w:rsidRPr="00252348">
        <w:rPr>
          <w:rFonts w:asciiTheme="majorHAnsi" w:hAnsiTheme="majorHAnsi" w:cstheme="majorHAnsi"/>
          <w:sz w:val="24"/>
          <w:szCs w:val="24"/>
          <w:vertAlign w:val="superscript"/>
        </w:rPr>
        <w:t>th</w:t>
      </w:r>
      <w:r w:rsidR="00252348">
        <w:rPr>
          <w:rFonts w:asciiTheme="majorHAnsi" w:hAnsiTheme="majorHAnsi" w:cstheme="majorHAnsi"/>
          <w:sz w:val="24"/>
          <w:szCs w:val="24"/>
        </w:rPr>
        <w:t xml:space="preserve"> January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 in the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9"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2E3792BA"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 xml:space="preserve">ODE OF </w:t>
      </w:r>
      <w:proofErr w:type="gramStart"/>
      <w:r>
        <w:rPr>
          <w:rFonts w:asciiTheme="majorHAnsi" w:hAnsiTheme="majorHAnsi" w:cstheme="majorHAnsi"/>
          <w:sz w:val="24"/>
          <w:szCs w:val="24"/>
        </w:rPr>
        <w:t xml:space="preserve">CONDUCT </w:t>
      </w:r>
      <w:r w:rsidRPr="008F16B8">
        <w:rPr>
          <w:rFonts w:asciiTheme="majorHAnsi" w:hAnsiTheme="majorHAnsi" w:cstheme="majorHAnsi"/>
          <w:sz w:val="24"/>
          <w:szCs w:val="24"/>
        </w:rPr>
        <w:t>:</w:t>
      </w:r>
      <w:proofErr w:type="gramEnd"/>
      <w:r w:rsidRPr="008F16B8">
        <w:rPr>
          <w:rFonts w:asciiTheme="majorHAnsi" w:hAnsiTheme="majorHAnsi" w:cstheme="majorHAnsi"/>
          <w:sz w:val="24"/>
          <w:szCs w:val="24"/>
        </w:rPr>
        <w:t xml:space="preserve">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0E7CDF34"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252348">
        <w:rPr>
          <w:rFonts w:asciiTheme="majorHAnsi" w:hAnsiTheme="majorHAnsi" w:cstheme="majorHAnsi"/>
          <w:sz w:val="24"/>
          <w:szCs w:val="24"/>
        </w:rPr>
        <w:t>1</w:t>
      </w:r>
      <w:r w:rsidR="00252348" w:rsidRPr="00252348">
        <w:rPr>
          <w:rFonts w:asciiTheme="majorHAnsi" w:hAnsiTheme="majorHAnsi" w:cstheme="majorHAnsi"/>
          <w:sz w:val="24"/>
          <w:szCs w:val="24"/>
          <w:vertAlign w:val="superscript"/>
        </w:rPr>
        <w:t>st</w:t>
      </w:r>
      <w:r w:rsidR="00252348">
        <w:rPr>
          <w:rFonts w:asciiTheme="majorHAnsi" w:hAnsiTheme="majorHAnsi" w:cstheme="majorHAnsi"/>
          <w:sz w:val="24"/>
          <w:szCs w:val="24"/>
        </w:rPr>
        <w:t xml:space="preserve"> DECEMBER</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F35146">
        <w:rPr>
          <w:rFonts w:asciiTheme="majorHAnsi" w:hAnsiTheme="majorHAnsi" w:cstheme="majorHAnsi"/>
          <w:sz w:val="24"/>
          <w:szCs w:val="24"/>
        </w:rPr>
        <w:t>5</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31177F3D" w14:textId="77777777" w:rsidR="00A72B45" w:rsidRDefault="0016603C" w:rsidP="000868F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PA25/08719 – Batten Mill, Mill Lane, North Hill – Listed building consent to </w:t>
      </w:r>
      <w:proofErr w:type="spellStart"/>
      <w:r>
        <w:rPr>
          <w:rFonts w:asciiTheme="majorHAnsi" w:hAnsiTheme="majorHAnsi" w:cstheme="majorHAnsi"/>
          <w:sz w:val="24"/>
          <w:szCs w:val="24"/>
        </w:rPr>
        <w:t>re roof</w:t>
      </w:r>
      <w:proofErr w:type="spellEnd"/>
      <w:r>
        <w:rPr>
          <w:rFonts w:asciiTheme="majorHAnsi" w:hAnsiTheme="majorHAnsi" w:cstheme="majorHAnsi"/>
          <w:sz w:val="24"/>
          <w:szCs w:val="24"/>
        </w:rPr>
        <w:t xml:space="preserve"> property – comments submitted on the 17</w:t>
      </w:r>
      <w:r w:rsidRPr="0016603C">
        <w:rPr>
          <w:rFonts w:asciiTheme="majorHAnsi" w:hAnsiTheme="majorHAnsi" w:cstheme="majorHAnsi"/>
          <w:sz w:val="24"/>
          <w:szCs w:val="24"/>
          <w:vertAlign w:val="superscript"/>
        </w:rPr>
        <w:t>th</w:t>
      </w:r>
      <w:r>
        <w:rPr>
          <w:rFonts w:asciiTheme="majorHAnsi" w:hAnsiTheme="majorHAnsi" w:cstheme="majorHAnsi"/>
          <w:sz w:val="24"/>
          <w:szCs w:val="24"/>
        </w:rPr>
        <w:t xml:space="preserve"> December 2025 to confirm North Hill Parish Council had no objection as works needed to be carried out to prevent loss of historic fabric.   </w:t>
      </w:r>
    </w:p>
    <w:p w14:paraId="0AC4ADA2" w14:textId="250C4B96" w:rsidR="009031E1" w:rsidRDefault="00A72B45" w:rsidP="000868F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6.2        PA25/09208 – Land North West of Clampit Farm, Linkinhorne – Construction of </w:t>
      </w:r>
      <w:proofErr w:type="gramStart"/>
      <w:r>
        <w:rPr>
          <w:rFonts w:asciiTheme="majorHAnsi" w:hAnsiTheme="majorHAnsi" w:cstheme="majorHAnsi"/>
          <w:sz w:val="24"/>
          <w:szCs w:val="24"/>
        </w:rPr>
        <w:t>general purpose</w:t>
      </w:r>
      <w:proofErr w:type="gramEnd"/>
      <w:r>
        <w:rPr>
          <w:rFonts w:asciiTheme="majorHAnsi" w:hAnsiTheme="majorHAnsi" w:cstheme="majorHAnsi"/>
          <w:sz w:val="24"/>
          <w:szCs w:val="24"/>
        </w:rPr>
        <w:t xml:space="preserve"> agricultural building and stone access track and stone hard standing</w:t>
      </w:r>
      <w:r w:rsidR="009031E1">
        <w:rPr>
          <w:rFonts w:asciiTheme="majorHAnsi" w:hAnsiTheme="majorHAnsi" w:cstheme="majorHAnsi"/>
          <w:sz w:val="24"/>
          <w:szCs w:val="24"/>
        </w:rPr>
        <w:t xml:space="preserve"> – </w:t>
      </w:r>
      <w:r w:rsidR="00787A2B">
        <w:rPr>
          <w:rFonts w:asciiTheme="majorHAnsi" w:hAnsiTheme="majorHAnsi" w:cstheme="majorHAnsi"/>
          <w:sz w:val="24"/>
          <w:szCs w:val="24"/>
        </w:rPr>
        <w:t>no site visit arranged due to nature of the application</w:t>
      </w:r>
      <w:r>
        <w:rPr>
          <w:rFonts w:asciiTheme="majorHAnsi" w:hAnsiTheme="majorHAnsi" w:cstheme="majorHAnsi"/>
          <w:sz w:val="24"/>
          <w:szCs w:val="24"/>
        </w:rPr>
        <w:t xml:space="preserve">.  </w:t>
      </w:r>
      <w:r w:rsidR="0016603C">
        <w:rPr>
          <w:rFonts w:asciiTheme="majorHAnsi" w:hAnsiTheme="majorHAnsi" w:cstheme="majorHAnsi"/>
          <w:sz w:val="24"/>
          <w:szCs w:val="24"/>
        </w:rPr>
        <w:t xml:space="preserve"> </w:t>
      </w:r>
    </w:p>
    <w:p w14:paraId="6B537AB8" w14:textId="436CDE9E" w:rsidR="0016603C" w:rsidRDefault="009031E1" w:rsidP="009031E1">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6.3       </w:t>
      </w:r>
      <w:r w:rsidRPr="009031E1">
        <w:rPr>
          <w:rFonts w:asciiTheme="majorHAnsi" w:hAnsiTheme="majorHAnsi" w:cstheme="majorHAnsi"/>
          <w:sz w:val="24"/>
          <w:szCs w:val="24"/>
        </w:rPr>
        <w:t>PA25/06850</w:t>
      </w:r>
      <w:r>
        <w:rPr>
          <w:rFonts w:asciiTheme="majorHAnsi" w:hAnsiTheme="majorHAnsi" w:cstheme="majorHAnsi"/>
          <w:sz w:val="24"/>
          <w:szCs w:val="24"/>
        </w:rPr>
        <w:t xml:space="preserve"> – Yellow on the Broom, </w:t>
      </w:r>
      <w:r w:rsidRPr="009031E1">
        <w:rPr>
          <w:rFonts w:asciiTheme="majorHAnsi" w:hAnsiTheme="majorHAnsi" w:cstheme="majorHAnsi"/>
          <w:sz w:val="24"/>
          <w:szCs w:val="24"/>
        </w:rPr>
        <w:t>Blythes Farm</w:t>
      </w:r>
      <w:r>
        <w:rPr>
          <w:rFonts w:asciiTheme="majorHAnsi" w:hAnsiTheme="majorHAnsi" w:cstheme="majorHAnsi"/>
          <w:sz w:val="24"/>
          <w:szCs w:val="24"/>
        </w:rPr>
        <w:t xml:space="preserve">, </w:t>
      </w:r>
      <w:r w:rsidRPr="009031E1">
        <w:rPr>
          <w:rFonts w:asciiTheme="majorHAnsi" w:hAnsiTheme="majorHAnsi" w:cstheme="majorHAnsi"/>
          <w:sz w:val="24"/>
          <w:szCs w:val="24"/>
        </w:rPr>
        <w:t>North Hill</w:t>
      </w:r>
      <w:r>
        <w:rPr>
          <w:rFonts w:asciiTheme="majorHAnsi" w:hAnsiTheme="majorHAnsi" w:cstheme="majorHAnsi"/>
          <w:sz w:val="24"/>
          <w:szCs w:val="24"/>
        </w:rPr>
        <w:t xml:space="preserve">, </w:t>
      </w:r>
      <w:r w:rsidRPr="009031E1">
        <w:rPr>
          <w:rFonts w:asciiTheme="majorHAnsi" w:hAnsiTheme="majorHAnsi" w:cstheme="majorHAnsi"/>
          <w:sz w:val="24"/>
          <w:szCs w:val="24"/>
        </w:rPr>
        <w:t>PL15 7PG</w:t>
      </w:r>
      <w:r>
        <w:rPr>
          <w:rFonts w:asciiTheme="majorHAnsi" w:hAnsiTheme="majorHAnsi" w:cstheme="majorHAnsi"/>
          <w:sz w:val="24"/>
          <w:szCs w:val="24"/>
        </w:rPr>
        <w:t xml:space="preserve"> - </w:t>
      </w:r>
      <w:r w:rsidRPr="009031E1">
        <w:rPr>
          <w:rFonts w:asciiTheme="majorHAnsi" w:hAnsiTheme="majorHAnsi" w:cstheme="majorHAnsi"/>
          <w:sz w:val="24"/>
          <w:szCs w:val="24"/>
        </w:rPr>
        <w:t>Application for Permission in Principle for construction of dwellings (minimal number 4, maximum number 9)</w:t>
      </w:r>
      <w:r w:rsidR="0016603C">
        <w:rPr>
          <w:rFonts w:asciiTheme="majorHAnsi" w:hAnsiTheme="majorHAnsi" w:cstheme="majorHAnsi"/>
          <w:sz w:val="24"/>
          <w:szCs w:val="24"/>
        </w:rPr>
        <w:t xml:space="preserve"> </w:t>
      </w:r>
      <w:r>
        <w:rPr>
          <w:rFonts w:asciiTheme="majorHAnsi" w:hAnsiTheme="majorHAnsi" w:cstheme="majorHAnsi"/>
          <w:sz w:val="24"/>
          <w:szCs w:val="24"/>
        </w:rPr>
        <w:t xml:space="preserve">– email received to request an agree, disagree or request a referral to planning committee – clerk submitted the general consensus which was to refer to planning committee, a Cllr is required to attend.  </w:t>
      </w:r>
      <w:r w:rsidR="0016603C">
        <w:rPr>
          <w:rFonts w:asciiTheme="majorHAnsi" w:hAnsiTheme="majorHAnsi" w:cstheme="majorHAnsi"/>
          <w:sz w:val="24"/>
          <w:szCs w:val="24"/>
        </w:rPr>
        <w:t xml:space="preserve">        </w:t>
      </w:r>
    </w:p>
    <w:p w14:paraId="3CC8E3FC" w14:textId="02FF040A"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679CA5ED" w14:textId="77777777" w:rsidR="00252348" w:rsidRDefault="00252348" w:rsidP="00C5063B">
      <w:pPr>
        <w:spacing w:after="0"/>
        <w:rPr>
          <w:rFonts w:asciiTheme="majorHAnsi" w:hAnsiTheme="majorHAnsi" w:cstheme="majorHAnsi"/>
          <w:sz w:val="24"/>
          <w:szCs w:val="24"/>
        </w:rPr>
      </w:pPr>
      <w:r>
        <w:rPr>
          <w:rFonts w:asciiTheme="majorHAnsi" w:hAnsiTheme="majorHAnsi" w:cstheme="majorHAnsi"/>
          <w:sz w:val="24"/>
          <w:szCs w:val="24"/>
        </w:rPr>
        <w:t xml:space="preserve">8.1        To note for information an increase of £1.00 per month for bank charges due to commence on the </w:t>
      </w:r>
    </w:p>
    <w:p w14:paraId="332BA25D" w14:textId="77777777" w:rsidR="00931DF2" w:rsidRDefault="00252348" w:rsidP="00C5063B">
      <w:pPr>
        <w:spacing w:after="0"/>
        <w:rPr>
          <w:rFonts w:asciiTheme="majorHAnsi" w:hAnsiTheme="majorHAnsi" w:cstheme="majorHAnsi"/>
          <w:sz w:val="24"/>
          <w:szCs w:val="24"/>
        </w:rPr>
      </w:pPr>
      <w:r>
        <w:rPr>
          <w:rFonts w:asciiTheme="majorHAnsi" w:hAnsiTheme="majorHAnsi" w:cstheme="majorHAnsi"/>
          <w:sz w:val="24"/>
          <w:szCs w:val="24"/>
        </w:rPr>
        <w:lastRenderedPageBreak/>
        <w:t xml:space="preserve">             1</w:t>
      </w:r>
      <w:r w:rsidRPr="00252348">
        <w:rPr>
          <w:rFonts w:asciiTheme="majorHAnsi" w:hAnsiTheme="majorHAnsi" w:cstheme="majorHAnsi"/>
          <w:sz w:val="24"/>
          <w:szCs w:val="24"/>
          <w:vertAlign w:val="superscript"/>
        </w:rPr>
        <w:t>st</w:t>
      </w:r>
      <w:r>
        <w:rPr>
          <w:rFonts w:asciiTheme="majorHAnsi" w:hAnsiTheme="majorHAnsi" w:cstheme="majorHAnsi"/>
          <w:sz w:val="24"/>
          <w:szCs w:val="24"/>
        </w:rPr>
        <w:t xml:space="preserve"> February 2026 taking the cost from £6.00 to £7.00 per month. </w:t>
      </w:r>
    </w:p>
    <w:p w14:paraId="641237A8" w14:textId="77777777" w:rsidR="0087042C" w:rsidRDefault="00931DF2" w:rsidP="00C5063B">
      <w:pPr>
        <w:spacing w:after="0"/>
        <w:rPr>
          <w:rFonts w:asciiTheme="majorHAnsi" w:hAnsiTheme="majorHAnsi" w:cstheme="majorHAnsi"/>
          <w:sz w:val="24"/>
          <w:szCs w:val="24"/>
        </w:rPr>
      </w:pPr>
      <w:r>
        <w:rPr>
          <w:rFonts w:asciiTheme="majorHAnsi" w:hAnsiTheme="majorHAnsi" w:cstheme="majorHAnsi"/>
          <w:sz w:val="24"/>
          <w:szCs w:val="24"/>
        </w:rPr>
        <w:t xml:space="preserve">8.2        </w:t>
      </w:r>
      <w:r w:rsidR="0087042C">
        <w:rPr>
          <w:rFonts w:asciiTheme="majorHAnsi" w:hAnsiTheme="majorHAnsi" w:cstheme="majorHAnsi"/>
          <w:sz w:val="24"/>
          <w:szCs w:val="24"/>
        </w:rPr>
        <w:t xml:space="preserve">To consider / resolve compliance with </w:t>
      </w:r>
      <w:r>
        <w:rPr>
          <w:rFonts w:asciiTheme="majorHAnsi" w:hAnsiTheme="majorHAnsi" w:cstheme="majorHAnsi"/>
          <w:sz w:val="24"/>
          <w:szCs w:val="24"/>
        </w:rPr>
        <w:t xml:space="preserve">Assertion 10 </w:t>
      </w:r>
      <w:r w:rsidR="0087042C">
        <w:rPr>
          <w:rFonts w:asciiTheme="majorHAnsi" w:hAnsiTheme="majorHAnsi" w:cstheme="majorHAnsi"/>
          <w:sz w:val="24"/>
          <w:szCs w:val="24"/>
        </w:rPr>
        <w:t xml:space="preserve">by change of </w:t>
      </w:r>
      <w:r>
        <w:rPr>
          <w:rFonts w:asciiTheme="majorHAnsi" w:hAnsiTheme="majorHAnsi" w:cstheme="majorHAnsi"/>
          <w:sz w:val="24"/>
          <w:szCs w:val="24"/>
        </w:rPr>
        <w:t>email addresses</w:t>
      </w:r>
      <w:r w:rsidR="0087042C">
        <w:rPr>
          <w:rFonts w:asciiTheme="majorHAnsi" w:hAnsiTheme="majorHAnsi" w:cstheme="majorHAnsi"/>
          <w:sz w:val="24"/>
          <w:szCs w:val="24"/>
        </w:rPr>
        <w:t xml:space="preserve"> and adoption of </w:t>
      </w:r>
    </w:p>
    <w:p w14:paraId="70C8E3F8" w14:textId="4FD7F74F" w:rsidR="00252348" w:rsidRDefault="0087042C" w:rsidP="00C5063B">
      <w:pPr>
        <w:spacing w:after="0"/>
        <w:rPr>
          <w:rFonts w:asciiTheme="majorHAnsi" w:hAnsiTheme="majorHAnsi" w:cstheme="majorHAnsi"/>
          <w:sz w:val="24"/>
          <w:szCs w:val="24"/>
        </w:rPr>
      </w:pPr>
      <w:r>
        <w:rPr>
          <w:rFonts w:asciiTheme="majorHAnsi" w:hAnsiTheme="majorHAnsi" w:cstheme="majorHAnsi"/>
          <w:sz w:val="24"/>
          <w:szCs w:val="24"/>
        </w:rPr>
        <w:t xml:space="preserve">              Data protection Policy</w:t>
      </w:r>
      <w:r w:rsidR="00931DF2">
        <w:rPr>
          <w:rFonts w:asciiTheme="majorHAnsi" w:hAnsiTheme="majorHAnsi" w:cstheme="majorHAnsi"/>
          <w:sz w:val="24"/>
          <w:szCs w:val="24"/>
        </w:rPr>
        <w:t>.</w:t>
      </w:r>
      <w:r w:rsidR="00252348">
        <w:rPr>
          <w:rFonts w:asciiTheme="majorHAnsi" w:hAnsiTheme="majorHAnsi" w:cstheme="majorHAnsi"/>
          <w:sz w:val="24"/>
          <w:szCs w:val="24"/>
        </w:rPr>
        <w:t xml:space="preserve"> </w:t>
      </w:r>
    </w:p>
    <w:p w14:paraId="338FC462" w14:textId="77777777" w:rsidR="00A07BD7" w:rsidRDefault="00A07BD7" w:rsidP="00C5063B">
      <w:pPr>
        <w:spacing w:after="0"/>
        <w:rPr>
          <w:rFonts w:asciiTheme="majorHAnsi" w:hAnsiTheme="majorHAnsi" w:cstheme="majorHAnsi"/>
          <w:sz w:val="24"/>
          <w:szCs w:val="24"/>
        </w:rPr>
      </w:pPr>
      <w:r>
        <w:rPr>
          <w:rFonts w:asciiTheme="majorHAnsi" w:hAnsiTheme="majorHAnsi" w:cstheme="majorHAnsi"/>
          <w:sz w:val="24"/>
          <w:szCs w:val="24"/>
        </w:rPr>
        <w:t xml:space="preserve">8.3        To receive an update from one Councillor in relation to North Hill Parish’s emergency planning </w:t>
      </w:r>
    </w:p>
    <w:p w14:paraId="40A1B010" w14:textId="40E6B303" w:rsidR="00A07BD7" w:rsidRDefault="00A07BD7" w:rsidP="00C5063B">
      <w:pPr>
        <w:spacing w:after="0"/>
        <w:rPr>
          <w:rFonts w:asciiTheme="majorHAnsi" w:hAnsiTheme="majorHAnsi" w:cstheme="majorHAnsi"/>
          <w:sz w:val="24"/>
          <w:szCs w:val="24"/>
        </w:rPr>
      </w:pPr>
      <w:r>
        <w:rPr>
          <w:rFonts w:asciiTheme="majorHAnsi" w:hAnsiTheme="majorHAnsi" w:cstheme="majorHAnsi"/>
          <w:sz w:val="24"/>
          <w:szCs w:val="24"/>
        </w:rPr>
        <w:t xml:space="preserve">              procedures.  </w:t>
      </w:r>
    </w:p>
    <w:p w14:paraId="10EA74FC" w14:textId="77777777" w:rsidR="006D6D1F" w:rsidRDefault="006D6D1F" w:rsidP="00C5063B">
      <w:pPr>
        <w:spacing w:after="0"/>
        <w:rPr>
          <w:rFonts w:asciiTheme="majorHAnsi" w:hAnsiTheme="majorHAnsi" w:cstheme="majorHAnsi"/>
          <w:sz w:val="24"/>
          <w:szCs w:val="24"/>
        </w:rPr>
      </w:pPr>
      <w:r>
        <w:rPr>
          <w:rFonts w:asciiTheme="majorHAnsi" w:hAnsiTheme="majorHAnsi" w:cstheme="majorHAnsi"/>
          <w:sz w:val="24"/>
          <w:szCs w:val="24"/>
        </w:rPr>
        <w:t xml:space="preserve">8.4        To consider / resolve whether to make a donation from CIL funds to Coads Green Village Hall </w:t>
      </w:r>
    </w:p>
    <w:p w14:paraId="0DB75AD4" w14:textId="1B3EB36E" w:rsidR="006D6D1F" w:rsidRDefault="006D6D1F" w:rsidP="00C5063B">
      <w:pPr>
        <w:spacing w:after="0"/>
        <w:rPr>
          <w:rFonts w:asciiTheme="majorHAnsi" w:hAnsiTheme="majorHAnsi" w:cstheme="majorHAnsi"/>
          <w:sz w:val="24"/>
          <w:szCs w:val="24"/>
        </w:rPr>
      </w:pPr>
      <w:r>
        <w:rPr>
          <w:rFonts w:asciiTheme="majorHAnsi" w:hAnsiTheme="majorHAnsi" w:cstheme="majorHAnsi"/>
          <w:sz w:val="24"/>
          <w:szCs w:val="24"/>
        </w:rPr>
        <w:t xml:space="preserve">              towards their play area.  </w:t>
      </w:r>
    </w:p>
    <w:p w14:paraId="5F9C05BF" w14:textId="77777777" w:rsidR="0087042C" w:rsidRDefault="0087042C" w:rsidP="00C5063B">
      <w:pPr>
        <w:spacing w:after="0"/>
        <w:rPr>
          <w:rFonts w:asciiTheme="majorHAnsi" w:hAnsiTheme="majorHAnsi" w:cstheme="majorHAnsi"/>
          <w:sz w:val="24"/>
          <w:szCs w:val="24"/>
        </w:rPr>
      </w:pPr>
      <w:r>
        <w:rPr>
          <w:rFonts w:asciiTheme="majorHAnsi" w:hAnsiTheme="majorHAnsi" w:cstheme="majorHAnsi"/>
          <w:sz w:val="24"/>
          <w:szCs w:val="24"/>
        </w:rPr>
        <w:t xml:space="preserve">8.5        To consider / resolve submitting an expression of interest to CHIP for speed management in </w:t>
      </w:r>
    </w:p>
    <w:p w14:paraId="10DB11FD" w14:textId="4BBE1826" w:rsidR="00816FD5" w:rsidRDefault="0087042C" w:rsidP="00C5063B">
      <w:pPr>
        <w:spacing w:after="0"/>
        <w:rPr>
          <w:rFonts w:asciiTheme="majorHAnsi" w:hAnsiTheme="majorHAnsi" w:cstheme="majorHAnsi"/>
          <w:sz w:val="24"/>
          <w:szCs w:val="24"/>
        </w:rPr>
      </w:pPr>
      <w:r>
        <w:rPr>
          <w:rFonts w:asciiTheme="majorHAnsi" w:hAnsiTheme="majorHAnsi" w:cstheme="majorHAnsi"/>
          <w:sz w:val="24"/>
          <w:szCs w:val="24"/>
        </w:rPr>
        <w:t xml:space="preserve">              Middlewood / Berrio bridge. </w:t>
      </w:r>
    </w:p>
    <w:p w14:paraId="3EA688FB" w14:textId="77777777" w:rsidR="007B7DCE" w:rsidRDefault="007E62F3" w:rsidP="00C5063B">
      <w:pPr>
        <w:spacing w:after="0"/>
        <w:rPr>
          <w:rFonts w:asciiTheme="majorHAnsi" w:hAnsiTheme="majorHAnsi" w:cstheme="majorHAnsi"/>
          <w:sz w:val="24"/>
          <w:szCs w:val="24"/>
        </w:rPr>
      </w:pPr>
      <w:r>
        <w:rPr>
          <w:rFonts w:asciiTheme="majorHAnsi" w:hAnsiTheme="majorHAnsi" w:cstheme="majorHAnsi"/>
          <w:sz w:val="24"/>
          <w:szCs w:val="24"/>
        </w:rPr>
        <w:t xml:space="preserve">8.6        To consider / resolve sharing your views regarding Cornwall’s bus services. </w:t>
      </w:r>
    </w:p>
    <w:p w14:paraId="418422AB" w14:textId="77777777" w:rsidR="007B7DCE" w:rsidRDefault="007B7DCE" w:rsidP="00C5063B">
      <w:pPr>
        <w:spacing w:after="0"/>
        <w:rPr>
          <w:rFonts w:asciiTheme="majorHAnsi" w:hAnsiTheme="majorHAnsi" w:cstheme="majorHAnsi"/>
          <w:sz w:val="24"/>
          <w:szCs w:val="24"/>
        </w:rPr>
      </w:pPr>
      <w:r>
        <w:rPr>
          <w:rFonts w:asciiTheme="majorHAnsi" w:hAnsiTheme="majorHAnsi" w:cstheme="majorHAnsi"/>
          <w:sz w:val="24"/>
          <w:szCs w:val="24"/>
        </w:rPr>
        <w:t xml:space="preserve">8.7        To consider / resolve any response to National grid who are required to replace some apparatus at </w:t>
      </w:r>
    </w:p>
    <w:p w14:paraId="57272043" w14:textId="53F8F3F7" w:rsidR="007E62F3" w:rsidRDefault="007B7DCE" w:rsidP="00C5063B">
      <w:pPr>
        <w:spacing w:after="0"/>
        <w:rPr>
          <w:rFonts w:asciiTheme="majorHAnsi" w:hAnsiTheme="majorHAnsi" w:cstheme="majorHAnsi"/>
          <w:sz w:val="24"/>
          <w:szCs w:val="24"/>
        </w:rPr>
      </w:pPr>
      <w:r>
        <w:rPr>
          <w:rFonts w:asciiTheme="majorHAnsi" w:hAnsiTheme="majorHAnsi" w:cstheme="majorHAnsi"/>
          <w:sz w:val="24"/>
          <w:szCs w:val="24"/>
        </w:rPr>
        <w:t xml:space="preserve">             Congdon’s Shop Green, registered common land.  </w:t>
      </w:r>
      <w:r w:rsidR="007E62F3">
        <w:rPr>
          <w:rFonts w:asciiTheme="majorHAnsi" w:hAnsiTheme="majorHAnsi" w:cstheme="majorHAnsi"/>
          <w:sz w:val="24"/>
          <w:szCs w:val="24"/>
        </w:rPr>
        <w:t xml:space="preserve"> </w:t>
      </w:r>
    </w:p>
    <w:p w14:paraId="4A448188" w14:textId="357B4B87" w:rsidR="00A72B45" w:rsidRDefault="00A72B45" w:rsidP="00C5063B">
      <w:pPr>
        <w:spacing w:after="0"/>
        <w:rPr>
          <w:rFonts w:asciiTheme="majorHAnsi" w:hAnsiTheme="majorHAnsi" w:cstheme="majorHAnsi"/>
          <w:sz w:val="24"/>
          <w:szCs w:val="24"/>
        </w:rPr>
      </w:pPr>
      <w:r>
        <w:rPr>
          <w:rFonts w:asciiTheme="majorHAnsi" w:hAnsiTheme="majorHAnsi" w:cstheme="majorHAnsi"/>
          <w:sz w:val="24"/>
          <w:szCs w:val="24"/>
        </w:rPr>
        <w:t>8.8        To receive email in relation to the 20mph speed limit and consider any response.</w:t>
      </w:r>
    </w:p>
    <w:p w14:paraId="3915D084" w14:textId="77777777" w:rsidR="00201C3D" w:rsidRDefault="00201C3D" w:rsidP="00C5063B">
      <w:pPr>
        <w:spacing w:after="0"/>
        <w:rPr>
          <w:rFonts w:asciiTheme="majorHAnsi" w:hAnsiTheme="majorHAnsi" w:cstheme="majorHAnsi"/>
          <w:sz w:val="24"/>
          <w:szCs w:val="24"/>
        </w:rPr>
      </w:pPr>
      <w:r>
        <w:rPr>
          <w:rFonts w:asciiTheme="majorHAnsi" w:hAnsiTheme="majorHAnsi" w:cstheme="majorHAnsi"/>
          <w:sz w:val="24"/>
          <w:szCs w:val="24"/>
        </w:rPr>
        <w:t xml:space="preserve">8.9        To consider / resolve whether to make the annual £20.00 donation to the host of the defibrillator at </w:t>
      </w:r>
    </w:p>
    <w:p w14:paraId="4F43C228" w14:textId="007AAE0A" w:rsidR="00201C3D" w:rsidRDefault="00201C3D" w:rsidP="00C5063B">
      <w:pPr>
        <w:spacing w:after="0"/>
        <w:rPr>
          <w:rFonts w:asciiTheme="majorHAnsi" w:hAnsiTheme="majorHAnsi" w:cstheme="majorHAnsi"/>
          <w:sz w:val="24"/>
          <w:szCs w:val="24"/>
        </w:rPr>
      </w:pPr>
      <w:r>
        <w:rPr>
          <w:rFonts w:asciiTheme="majorHAnsi" w:hAnsiTheme="majorHAnsi" w:cstheme="majorHAnsi"/>
          <w:sz w:val="24"/>
          <w:szCs w:val="24"/>
        </w:rPr>
        <w:t xml:space="preserve">              </w:t>
      </w:r>
      <w:proofErr w:type="spellStart"/>
      <w:r>
        <w:rPr>
          <w:rFonts w:asciiTheme="majorHAnsi" w:hAnsiTheme="majorHAnsi" w:cstheme="majorHAnsi"/>
          <w:sz w:val="24"/>
          <w:szCs w:val="24"/>
        </w:rPr>
        <w:t>Bathpool</w:t>
      </w:r>
      <w:proofErr w:type="spellEnd"/>
      <w:r>
        <w:rPr>
          <w:rFonts w:asciiTheme="majorHAnsi" w:hAnsiTheme="majorHAnsi" w:cstheme="majorHAnsi"/>
          <w:sz w:val="24"/>
          <w:szCs w:val="24"/>
        </w:rPr>
        <w:t xml:space="preserve">.  </w:t>
      </w:r>
    </w:p>
    <w:p w14:paraId="67C7F645" w14:textId="77777777" w:rsidR="00816FD5"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70CFE5D3" w14:textId="77777777" w:rsidR="00816FD5" w:rsidRDefault="00816FD5" w:rsidP="00816FD5">
      <w:pPr>
        <w:spacing w:after="0"/>
        <w:rPr>
          <w:rFonts w:asciiTheme="majorHAnsi" w:hAnsiTheme="majorHAnsi" w:cstheme="majorHAnsi"/>
          <w:sz w:val="24"/>
          <w:szCs w:val="24"/>
        </w:rPr>
      </w:pPr>
      <w:r>
        <w:rPr>
          <w:rFonts w:asciiTheme="majorHAnsi" w:hAnsiTheme="majorHAnsi" w:cstheme="majorHAnsi"/>
          <w:sz w:val="24"/>
          <w:szCs w:val="24"/>
        </w:rPr>
        <w:t xml:space="preserve">9.1        To consider / resolve putting the cemetery path works out to tender as agreed at the August 2025 </w:t>
      </w:r>
    </w:p>
    <w:p w14:paraId="37167DBB" w14:textId="7463F073" w:rsidR="0013638B" w:rsidRDefault="00816FD5" w:rsidP="00816FD5">
      <w:pPr>
        <w:spacing w:after="0"/>
        <w:rPr>
          <w:rFonts w:asciiTheme="majorHAnsi" w:hAnsiTheme="majorHAnsi" w:cstheme="majorHAnsi"/>
          <w:sz w:val="24"/>
          <w:szCs w:val="24"/>
        </w:rPr>
      </w:pPr>
      <w:r>
        <w:rPr>
          <w:rFonts w:asciiTheme="majorHAnsi" w:hAnsiTheme="majorHAnsi" w:cstheme="majorHAnsi"/>
          <w:sz w:val="24"/>
          <w:szCs w:val="24"/>
        </w:rPr>
        <w:t xml:space="preserve">              meeting.  </w:t>
      </w:r>
      <w:r w:rsidR="00F94BCC">
        <w:rPr>
          <w:rFonts w:asciiTheme="majorHAnsi" w:hAnsiTheme="majorHAnsi" w:cstheme="majorHAnsi"/>
          <w:sz w:val="24"/>
          <w:szCs w:val="24"/>
        </w:rPr>
        <w:t xml:space="preserve">             </w:t>
      </w:r>
    </w:p>
    <w:p w14:paraId="2D3BF9FB" w14:textId="4C90D7D9"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252348">
        <w:rPr>
          <w:rFonts w:asciiTheme="majorHAnsi" w:hAnsiTheme="majorHAnsi" w:cstheme="majorHAnsi"/>
          <w:sz w:val="24"/>
          <w:szCs w:val="24"/>
        </w:rPr>
        <w:t>DECEMBER</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202</w:t>
      </w:r>
      <w:r w:rsidR="00B73F29">
        <w:rPr>
          <w:rFonts w:asciiTheme="majorHAnsi" w:hAnsiTheme="majorHAnsi" w:cstheme="majorHAnsi"/>
          <w:sz w:val="24"/>
          <w:szCs w:val="24"/>
        </w:rPr>
        <w:t>5</w:t>
      </w:r>
      <w:r w:rsidR="00C5063B" w:rsidRPr="001A2FDC">
        <w:rPr>
          <w:rFonts w:asciiTheme="majorHAnsi" w:hAnsiTheme="majorHAnsi" w:cstheme="majorHAnsi"/>
          <w:sz w:val="24"/>
          <w:szCs w:val="24"/>
        </w:rPr>
        <w:t xml:space="preserve"> &amp; TO RECEIVE </w:t>
      </w:r>
      <w:r w:rsidR="00252348">
        <w:rPr>
          <w:rFonts w:asciiTheme="majorHAnsi" w:hAnsiTheme="majorHAnsi" w:cstheme="majorHAnsi"/>
          <w:sz w:val="24"/>
          <w:szCs w:val="24"/>
        </w:rPr>
        <w:t xml:space="preserve">DECEMBER </w:t>
      </w:r>
      <w:r w:rsidR="00B73F29">
        <w:rPr>
          <w:rFonts w:asciiTheme="majorHAnsi" w:hAnsiTheme="majorHAnsi" w:cstheme="majorHAnsi"/>
          <w:sz w:val="24"/>
          <w:szCs w:val="24"/>
        </w:rPr>
        <w:t xml:space="preserve">2025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4ABC1939"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6072CB">
        <w:rPr>
          <w:rFonts w:asciiTheme="majorHAnsi" w:hAnsiTheme="majorHAnsi" w:cstheme="majorHAnsi"/>
          <w:sz w:val="24"/>
          <w:szCs w:val="24"/>
        </w:rPr>
        <w:t>7</w:t>
      </w:r>
      <w:r w:rsidR="00201C3D">
        <w:rPr>
          <w:rFonts w:asciiTheme="majorHAnsi" w:hAnsiTheme="majorHAnsi" w:cstheme="majorHAnsi"/>
          <w:sz w:val="24"/>
          <w:szCs w:val="24"/>
        </w:rPr>
        <w:t>03.12</w:t>
      </w:r>
      <w:r w:rsidR="00384104">
        <w:rPr>
          <w:rFonts w:asciiTheme="majorHAnsi" w:hAnsiTheme="majorHAnsi" w:cstheme="majorHAnsi"/>
          <w:sz w:val="24"/>
          <w:szCs w:val="24"/>
        </w:rPr>
        <w:t xml:space="preserve"> (Lena Batten, </w:t>
      </w:r>
      <w:r w:rsidR="00D6190A">
        <w:rPr>
          <w:rFonts w:asciiTheme="majorHAnsi" w:hAnsiTheme="majorHAnsi" w:cstheme="majorHAnsi"/>
          <w:sz w:val="24"/>
          <w:szCs w:val="24"/>
        </w:rPr>
        <w:t>Salary</w:t>
      </w:r>
      <w:r w:rsidR="00201C3D">
        <w:rPr>
          <w:rFonts w:asciiTheme="majorHAnsi" w:hAnsiTheme="majorHAnsi" w:cstheme="majorHAnsi"/>
          <w:sz w:val="24"/>
          <w:szCs w:val="24"/>
        </w:rPr>
        <w:t xml:space="preserve"> Dec</w:t>
      </w:r>
      <w:r w:rsidR="00384104">
        <w:rPr>
          <w:rFonts w:asciiTheme="majorHAnsi" w:hAnsiTheme="majorHAnsi" w:cstheme="majorHAnsi"/>
          <w:sz w:val="24"/>
          <w:szCs w:val="24"/>
        </w:rPr>
        <w:t>)</w:t>
      </w:r>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02071517" w14:textId="77777777" w:rsidR="00201C3D"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£149.87 (Lena Batten, N.I. and tax Dec)</w:t>
      </w:r>
      <w:r w:rsidR="00C3068E">
        <w:rPr>
          <w:rFonts w:asciiTheme="majorHAnsi" w:hAnsiTheme="majorHAnsi" w:cstheme="majorHAnsi"/>
          <w:sz w:val="24"/>
          <w:szCs w:val="24"/>
        </w:rPr>
        <w:t xml:space="preserve">    </w:t>
      </w:r>
    </w:p>
    <w:p w14:paraId="13C7E337" w14:textId="77777777" w:rsidR="00201C3D"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£25.00 (Royal British Legion, wreath donation)</w:t>
      </w:r>
    </w:p>
    <w:p w14:paraId="24DCE764" w14:textId="0E6DF5FA" w:rsidR="00201C3D"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£13.98 (magnets for noticeboards, Amazon)</w:t>
      </w:r>
    </w:p>
    <w:p w14:paraId="01BCA5BD" w14:textId="424F5CC1" w:rsidR="00C20E35"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£42.00 (planning training)             </w:t>
      </w:r>
    </w:p>
    <w:p w14:paraId="43FEFA6D" w14:textId="56188492"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p>
    <w:p w14:paraId="69A374E0" w14:textId="2A1AF34C" w:rsidR="00C20E35" w:rsidRDefault="00C20E35"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201C3D">
        <w:rPr>
          <w:rFonts w:asciiTheme="majorHAnsi" w:hAnsiTheme="majorHAnsi" w:cstheme="majorHAnsi"/>
          <w:sz w:val="24"/>
          <w:szCs w:val="24"/>
        </w:rPr>
        <w:t>i) £339.00 (Cornwall Council, grant maintenance of St Torney’s Church)</w:t>
      </w:r>
    </w:p>
    <w:p w14:paraId="48BBB8CD" w14:textId="72E69418" w:rsidR="00201C3D"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£660.23 (Cornwall Council, grant maintenance of footpaths)</w:t>
      </w:r>
    </w:p>
    <w:p w14:paraId="7C2F3163" w14:textId="4637C836"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o receive 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6281A4AF"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6720F1">
        <w:rPr>
          <w:rFonts w:asciiTheme="majorHAnsi" w:hAnsiTheme="majorHAnsi" w:cstheme="majorHAnsi"/>
          <w:sz w:val="24"/>
          <w:szCs w:val="24"/>
        </w:rPr>
        <w:t>30th</w:t>
      </w:r>
      <w:r w:rsidR="00252348">
        <w:rPr>
          <w:rFonts w:asciiTheme="majorHAnsi" w:hAnsiTheme="majorHAnsi" w:cstheme="majorHAnsi"/>
          <w:sz w:val="24"/>
          <w:szCs w:val="24"/>
        </w:rPr>
        <w:t xml:space="preserve"> December</w:t>
      </w:r>
      <w:r w:rsidR="00F62195">
        <w:rPr>
          <w:rFonts w:asciiTheme="majorHAnsi" w:hAnsiTheme="majorHAnsi" w:cstheme="majorHAnsi"/>
          <w:sz w:val="24"/>
          <w:szCs w:val="24"/>
        </w:rPr>
        <w:t xml:space="preserve"> </w:t>
      </w:r>
      <w:r w:rsidR="00AA4FE4">
        <w:rPr>
          <w:rFonts w:asciiTheme="majorHAnsi" w:hAnsiTheme="majorHAnsi" w:cstheme="majorHAnsi"/>
          <w:sz w:val="24"/>
          <w:szCs w:val="24"/>
        </w:rPr>
        <w:t>202</w:t>
      </w:r>
      <w:r w:rsidR="00285C0F">
        <w:rPr>
          <w:rFonts w:asciiTheme="majorHAnsi" w:hAnsiTheme="majorHAnsi" w:cstheme="majorHAnsi"/>
          <w:sz w:val="24"/>
          <w:szCs w:val="24"/>
        </w:rPr>
        <w:t>5 £</w:t>
      </w:r>
      <w:r w:rsidR="006720F1">
        <w:rPr>
          <w:rFonts w:asciiTheme="majorHAnsi" w:hAnsiTheme="majorHAnsi" w:cstheme="majorHAnsi"/>
          <w:sz w:val="24"/>
          <w:szCs w:val="24"/>
        </w:rPr>
        <w:t>17,673.08</w:t>
      </w:r>
      <w:r w:rsidR="00C20E35">
        <w:rPr>
          <w:rFonts w:asciiTheme="majorHAnsi" w:hAnsiTheme="majorHAnsi" w:cstheme="majorHAnsi"/>
          <w:sz w:val="24"/>
          <w:szCs w:val="24"/>
        </w:rPr>
        <w:t xml:space="preserve"> </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57FA" w14:textId="77777777" w:rsidR="006D6DD6" w:rsidRDefault="006D6DD6" w:rsidP="00B0440A">
      <w:pPr>
        <w:spacing w:after="0" w:line="240" w:lineRule="auto"/>
      </w:pPr>
      <w:r>
        <w:separator/>
      </w:r>
    </w:p>
  </w:endnote>
  <w:endnote w:type="continuationSeparator" w:id="0">
    <w:p w14:paraId="49B176CE" w14:textId="77777777" w:rsidR="006D6DD6" w:rsidRDefault="006D6DD6"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B554" w14:textId="77777777" w:rsidR="006D6DD6" w:rsidRDefault="006D6DD6" w:rsidP="00B0440A">
      <w:pPr>
        <w:spacing w:after="0" w:line="240" w:lineRule="auto"/>
      </w:pPr>
      <w:r>
        <w:separator/>
      </w:r>
    </w:p>
  </w:footnote>
  <w:footnote w:type="continuationSeparator" w:id="0">
    <w:p w14:paraId="0D341013" w14:textId="77777777" w:rsidR="006D6DD6" w:rsidRDefault="006D6DD6"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6226"/>
    <w:rsid w:val="00020DF1"/>
    <w:rsid w:val="00022038"/>
    <w:rsid w:val="000244E9"/>
    <w:rsid w:val="0003151D"/>
    <w:rsid w:val="00032764"/>
    <w:rsid w:val="000342D8"/>
    <w:rsid w:val="00034D05"/>
    <w:rsid w:val="00036F1B"/>
    <w:rsid w:val="0004170B"/>
    <w:rsid w:val="000425B0"/>
    <w:rsid w:val="00043962"/>
    <w:rsid w:val="000446EB"/>
    <w:rsid w:val="000536D7"/>
    <w:rsid w:val="0005596C"/>
    <w:rsid w:val="00055A9E"/>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1D2"/>
    <w:rsid w:val="000B5260"/>
    <w:rsid w:val="000C3438"/>
    <w:rsid w:val="000C42C0"/>
    <w:rsid w:val="000C47C8"/>
    <w:rsid w:val="000C59A7"/>
    <w:rsid w:val="000D4F30"/>
    <w:rsid w:val="000E2084"/>
    <w:rsid w:val="000E45B7"/>
    <w:rsid w:val="000E4B2D"/>
    <w:rsid w:val="000E5BB1"/>
    <w:rsid w:val="000E7AD4"/>
    <w:rsid w:val="000E7F3F"/>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41CAE"/>
    <w:rsid w:val="00141CFC"/>
    <w:rsid w:val="00144D31"/>
    <w:rsid w:val="00152B59"/>
    <w:rsid w:val="001532D3"/>
    <w:rsid w:val="001552F0"/>
    <w:rsid w:val="0015780E"/>
    <w:rsid w:val="00163132"/>
    <w:rsid w:val="0016603C"/>
    <w:rsid w:val="00171B7B"/>
    <w:rsid w:val="001738BD"/>
    <w:rsid w:val="0017505F"/>
    <w:rsid w:val="00176F77"/>
    <w:rsid w:val="00181BF4"/>
    <w:rsid w:val="001831D7"/>
    <w:rsid w:val="001877AD"/>
    <w:rsid w:val="00190720"/>
    <w:rsid w:val="001973B0"/>
    <w:rsid w:val="001A081E"/>
    <w:rsid w:val="001A2FDC"/>
    <w:rsid w:val="001A4492"/>
    <w:rsid w:val="001A736D"/>
    <w:rsid w:val="001B0695"/>
    <w:rsid w:val="001B4130"/>
    <w:rsid w:val="001C1134"/>
    <w:rsid w:val="001C23CE"/>
    <w:rsid w:val="001C2EAF"/>
    <w:rsid w:val="001C38D3"/>
    <w:rsid w:val="001D2CFD"/>
    <w:rsid w:val="001D32A5"/>
    <w:rsid w:val="001D4BF9"/>
    <w:rsid w:val="001E2EDC"/>
    <w:rsid w:val="001E7CCF"/>
    <w:rsid w:val="001F0CD3"/>
    <w:rsid w:val="001F4984"/>
    <w:rsid w:val="001F542A"/>
    <w:rsid w:val="001F63CE"/>
    <w:rsid w:val="001F7514"/>
    <w:rsid w:val="00200512"/>
    <w:rsid w:val="00201C3D"/>
    <w:rsid w:val="00201CE0"/>
    <w:rsid w:val="00202979"/>
    <w:rsid w:val="002033F4"/>
    <w:rsid w:val="00210E12"/>
    <w:rsid w:val="002111C8"/>
    <w:rsid w:val="00211828"/>
    <w:rsid w:val="00211DBD"/>
    <w:rsid w:val="00212C7C"/>
    <w:rsid w:val="00213CEF"/>
    <w:rsid w:val="002145D5"/>
    <w:rsid w:val="00221039"/>
    <w:rsid w:val="0022299B"/>
    <w:rsid w:val="0022452F"/>
    <w:rsid w:val="00225019"/>
    <w:rsid w:val="00230420"/>
    <w:rsid w:val="00230DD2"/>
    <w:rsid w:val="00231697"/>
    <w:rsid w:val="00233B4E"/>
    <w:rsid w:val="00237F76"/>
    <w:rsid w:val="00243DF3"/>
    <w:rsid w:val="0024610B"/>
    <w:rsid w:val="00246D53"/>
    <w:rsid w:val="00252348"/>
    <w:rsid w:val="0025472F"/>
    <w:rsid w:val="0025474C"/>
    <w:rsid w:val="00255145"/>
    <w:rsid w:val="002610AC"/>
    <w:rsid w:val="00274287"/>
    <w:rsid w:val="002803C7"/>
    <w:rsid w:val="00280DB5"/>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789E"/>
    <w:rsid w:val="00313207"/>
    <w:rsid w:val="00315177"/>
    <w:rsid w:val="00316BF6"/>
    <w:rsid w:val="00322881"/>
    <w:rsid w:val="00323934"/>
    <w:rsid w:val="003241A7"/>
    <w:rsid w:val="003268E2"/>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10644"/>
    <w:rsid w:val="004109CB"/>
    <w:rsid w:val="0041170D"/>
    <w:rsid w:val="00412352"/>
    <w:rsid w:val="0041408C"/>
    <w:rsid w:val="004150B2"/>
    <w:rsid w:val="00415733"/>
    <w:rsid w:val="00416522"/>
    <w:rsid w:val="004171E8"/>
    <w:rsid w:val="004224A3"/>
    <w:rsid w:val="00423E51"/>
    <w:rsid w:val="00427600"/>
    <w:rsid w:val="0043039B"/>
    <w:rsid w:val="00430ADA"/>
    <w:rsid w:val="00437C06"/>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4CE2"/>
    <w:rsid w:val="00491C7D"/>
    <w:rsid w:val="004943EA"/>
    <w:rsid w:val="004A100C"/>
    <w:rsid w:val="004A2204"/>
    <w:rsid w:val="004A6CA1"/>
    <w:rsid w:val="004B1C91"/>
    <w:rsid w:val="004B3889"/>
    <w:rsid w:val="004B6A8F"/>
    <w:rsid w:val="004B7BAE"/>
    <w:rsid w:val="004C0B92"/>
    <w:rsid w:val="004C4512"/>
    <w:rsid w:val="004D0D23"/>
    <w:rsid w:val="004D2DF7"/>
    <w:rsid w:val="004D705C"/>
    <w:rsid w:val="004D7E09"/>
    <w:rsid w:val="004E1931"/>
    <w:rsid w:val="004E23C8"/>
    <w:rsid w:val="004E4CC1"/>
    <w:rsid w:val="004E5338"/>
    <w:rsid w:val="004E6360"/>
    <w:rsid w:val="004E6A73"/>
    <w:rsid w:val="004F0677"/>
    <w:rsid w:val="004F2DF9"/>
    <w:rsid w:val="004F4646"/>
    <w:rsid w:val="00500034"/>
    <w:rsid w:val="005007DE"/>
    <w:rsid w:val="00505792"/>
    <w:rsid w:val="00511190"/>
    <w:rsid w:val="00511284"/>
    <w:rsid w:val="00511DD7"/>
    <w:rsid w:val="005130AD"/>
    <w:rsid w:val="005144CD"/>
    <w:rsid w:val="0051592A"/>
    <w:rsid w:val="00522502"/>
    <w:rsid w:val="005232AC"/>
    <w:rsid w:val="0052410A"/>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61E96"/>
    <w:rsid w:val="00562291"/>
    <w:rsid w:val="005639AF"/>
    <w:rsid w:val="00563A37"/>
    <w:rsid w:val="00564061"/>
    <w:rsid w:val="00565AC4"/>
    <w:rsid w:val="005669F8"/>
    <w:rsid w:val="00574DCC"/>
    <w:rsid w:val="005834DB"/>
    <w:rsid w:val="005852EF"/>
    <w:rsid w:val="00585E12"/>
    <w:rsid w:val="00585F2B"/>
    <w:rsid w:val="0059197F"/>
    <w:rsid w:val="0059601A"/>
    <w:rsid w:val="00596986"/>
    <w:rsid w:val="00596DC9"/>
    <w:rsid w:val="005A1891"/>
    <w:rsid w:val="005A37C6"/>
    <w:rsid w:val="005A62CA"/>
    <w:rsid w:val="005B23E6"/>
    <w:rsid w:val="005B2802"/>
    <w:rsid w:val="005B41F4"/>
    <w:rsid w:val="005C0A80"/>
    <w:rsid w:val="005C1868"/>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31098"/>
    <w:rsid w:val="00632FC0"/>
    <w:rsid w:val="006350D2"/>
    <w:rsid w:val="00637F86"/>
    <w:rsid w:val="00642107"/>
    <w:rsid w:val="00650CCF"/>
    <w:rsid w:val="00652155"/>
    <w:rsid w:val="00652463"/>
    <w:rsid w:val="00663F9B"/>
    <w:rsid w:val="0067027D"/>
    <w:rsid w:val="006707F7"/>
    <w:rsid w:val="006720F1"/>
    <w:rsid w:val="00673BBE"/>
    <w:rsid w:val="00674CE9"/>
    <w:rsid w:val="006755AC"/>
    <w:rsid w:val="00676308"/>
    <w:rsid w:val="00676972"/>
    <w:rsid w:val="00680482"/>
    <w:rsid w:val="0068500C"/>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D0314"/>
    <w:rsid w:val="006D1101"/>
    <w:rsid w:val="006D4C1D"/>
    <w:rsid w:val="006D6D1F"/>
    <w:rsid w:val="006D6DD6"/>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24E"/>
    <w:rsid w:val="00752C62"/>
    <w:rsid w:val="00756A61"/>
    <w:rsid w:val="007615FC"/>
    <w:rsid w:val="00766025"/>
    <w:rsid w:val="00775646"/>
    <w:rsid w:val="007757A4"/>
    <w:rsid w:val="00782CDA"/>
    <w:rsid w:val="007849A1"/>
    <w:rsid w:val="007869FD"/>
    <w:rsid w:val="00787A2B"/>
    <w:rsid w:val="007904AD"/>
    <w:rsid w:val="00791E80"/>
    <w:rsid w:val="00793695"/>
    <w:rsid w:val="00794DCB"/>
    <w:rsid w:val="00794F63"/>
    <w:rsid w:val="007965FB"/>
    <w:rsid w:val="007974B2"/>
    <w:rsid w:val="007A11F7"/>
    <w:rsid w:val="007A2181"/>
    <w:rsid w:val="007A5AEB"/>
    <w:rsid w:val="007A7896"/>
    <w:rsid w:val="007B18AC"/>
    <w:rsid w:val="007B557E"/>
    <w:rsid w:val="007B630A"/>
    <w:rsid w:val="007B6479"/>
    <w:rsid w:val="007B6E90"/>
    <w:rsid w:val="007B7DCE"/>
    <w:rsid w:val="007C1862"/>
    <w:rsid w:val="007C4BCC"/>
    <w:rsid w:val="007C53AB"/>
    <w:rsid w:val="007C6E0F"/>
    <w:rsid w:val="007D61A7"/>
    <w:rsid w:val="007E37EC"/>
    <w:rsid w:val="007E4BA9"/>
    <w:rsid w:val="007E62F3"/>
    <w:rsid w:val="007F2EA6"/>
    <w:rsid w:val="007F5902"/>
    <w:rsid w:val="00803056"/>
    <w:rsid w:val="00803A5B"/>
    <w:rsid w:val="00806678"/>
    <w:rsid w:val="0080699F"/>
    <w:rsid w:val="00811978"/>
    <w:rsid w:val="008123B8"/>
    <w:rsid w:val="008129B6"/>
    <w:rsid w:val="00816FD5"/>
    <w:rsid w:val="00821D31"/>
    <w:rsid w:val="00822043"/>
    <w:rsid w:val="00822B2E"/>
    <w:rsid w:val="0082493F"/>
    <w:rsid w:val="00826527"/>
    <w:rsid w:val="008315BC"/>
    <w:rsid w:val="00835129"/>
    <w:rsid w:val="00840A02"/>
    <w:rsid w:val="0084313C"/>
    <w:rsid w:val="0084523A"/>
    <w:rsid w:val="00853429"/>
    <w:rsid w:val="0085490B"/>
    <w:rsid w:val="008613F8"/>
    <w:rsid w:val="0086217E"/>
    <w:rsid w:val="008622F5"/>
    <w:rsid w:val="00862C37"/>
    <w:rsid w:val="0086613E"/>
    <w:rsid w:val="00866812"/>
    <w:rsid w:val="0087042C"/>
    <w:rsid w:val="0088361A"/>
    <w:rsid w:val="00884C94"/>
    <w:rsid w:val="008961B1"/>
    <w:rsid w:val="008A0F6B"/>
    <w:rsid w:val="008A3D04"/>
    <w:rsid w:val="008A4ABE"/>
    <w:rsid w:val="008A694C"/>
    <w:rsid w:val="008B4B8B"/>
    <w:rsid w:val="008B5132"/>
    <w:rsid w:val="008B6B5F"/>
    <w:rsid w:val="008B6F73"/>
    <w:rsid w:val="008B72F4"/>
    <w:rsid w:val="008C0288"/>
    <w:rsid w:val="008C1637"/>
    <w:rsid w:val="008C3C3E"/>
    <w:rsid w:val="008C5307"/>
    <w:rsid w:val="008D0816"/>
    <w:rsid w:val="008D0B12"/>
    <w:rsid w:val="008D359F"/>
    <w:rsid w:val="008D4171"/>
    <w:rsid w:val="008D7438"/>
    <w:rsid w:val="008E1872"/>
    <w:rsid w:val="008E6657"/>
    <w:rsid w:val="008E6852"/>
    <w:rsid w:val="008E7643"/>
    <w:rsid w:val="008F0231"/>
    <w:rsid w:val="008F16B8"/>
    <w:rsid w:val="008F3629"/>
    <w:rsid w:val="008F478D"/>
    <w:rsid w:val="008F5AF2"/>
    <w:rsid w:val="00900383"/>
    <w:rsid w:val="00900AE6"/>
    <w:rsid w:val="00901F0C"/>
    <w:rsid w:val="009031E1"/>
    <w:rsid w:val="00906380"/>
    <w:rsid w:val="00911D23"/>
    <w:rsid w:val="00916CE5"/>
    <w:rsid w:val="009212B6"/>
    <w:rsid w:val="00922F3B"/>
    <w:rsid w:val="00924D54"/>
    <w:rsid w:val="0092663F"/>
    <w:rsid w:val="00927A0C"/>
    <w:rsid w:val="00931DF2"/>
    <w:rsid w:val="00931FF1"/>
    <w:rsid w:val="00940178"/>
    <w:rsid w:val="009401FF"/>
    <w:rsid w:val="00942790"/>
    <w:rsid w:val="009477FD"/>
    <w:rsid w:val="00947DDE"/>
    <w:rsid w:val="00952E15"/>
    <w:rsid w:val="00953DC4"/>
    <w:rsid w:val="00953F29"/>
    <w:rsid w:val="00955AA4"/>
    <w:rsid w:val="00955D02"/>
    <w:rsid w:val="00961C9B"/>
    <w:rsid w:val="00967754"/>
    <w:rsid w:val="00972045"/>
    <w:rsid w:val="0097283B"/>
    <w:rsid w:val="009813F0"/>
    <w:rsid w:val="00983252"/>
    <w:rsid w:val="00986AAA"/>
    <w:rsid w:val="00990844"/>
    <w:rsid w:val="0099096E"/>
    <w:rsid w:val="009916BF"/>
    <w:rsid w:val="009956AF"/>
    <w:rsid w:val="009962A6"/>
    <w:rsid w:val="009A23CD"/>
    <w:rsid w:val="009B4F74"/>
    <w:rsid w:val="009B5524"/>
    <w:rsid w:val="009B688B"/>
    <w:rsid w:val="009B76D0"/>
    <w:rsid w:val="009C1350"/>
    <w:rsid w:val="009C21FD"/>
    <w:rsid w:val="009C481E"/>
    <w:rsid w:val="009C6344"/>
    <w:rsid w:val="009C6E70"/>
    <w:rsid w:val="009C773B"/>
    <w:rsid w:val="009D1ED3"/>
    <w:rsid w:val="009D42C2"/>
    <w:rsid w:val="009D55B4"/>
    <w:rsid w:val="009D5DB0"/>
    <w:rsid w:val="009D5F27"/>
    <w:rsid w:val="009E3558"/>
    <w:rsid w:val="009E6BC9"/>
    <w:rsid w:val="009F14AE"/>
    <w:rsid w:val="009F5A07"/>
    <w:rsid w:val="009F64FA"/>
    <w:rsid w:val="009F6637"/>
    <w:rsid w:val="009F69DD"/>
    <w:rsid w:val="00A05021"/>
    <w:rsid w:val="00A05300"/>
    <w:rsid w:val="00A07BD7"/>
    <w:rsid w:val="00A1138C"/>
    <w:rsid w:val="00A1330C"/>
    <w:rsid w:val="00A149D6"/>
    <w:rsid w:val="00A1562E"/>
    <w:rsid w:val="00A175D6"/>
    <w:rsid w:val="00A2076E"/>
    <w:rsid w:val="00A21655"/>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E74"/>
    <w:rsid w:val="00A67540"/>
    <w:rsid w:val="00A72B45"/>
    <w:rsid w:val="00A72D22"/>
    <w:rsid w:val="00A749FE"/>
    <w:rsid w:val="00A834FA"/>
    <w:rsid w:val="00A90F5A"/>
    <w:rsid w:val="00A90FFD"/>
    <w:rsid w:val="00A95722"/>
    <w:rsid w:val="00A97954"/>
    <w:rsid w:val="00AA2840"/>
    <w:rsid w:val="00AA4491"/>
    <w:rsid w:val="00AA4FE4"/>
    <w:rsid w:val="00AB1649"/>
    <w:rsid w:val="00AB42CB"/>
    <w:rsid w:val="00AC5062"/>
    <w:rsid w:val="00AC7915"/>
    <w:rsid w:val="00AD1FD2"/>
    <w:rsid w:val="00AD2A64"/>
    <w:rsid w:val="00AD4D9A"/>
    <w:rsid w:val="00AD559F"/>
    <w:rsid w:val="00AD7FBE"/>
    <w:rsid w:val="00AE460D"/>
    <w:rsid w:val="00AE5882"/>
    <w:rsid w:val="00AE5DB4"/>
    <w:rsid w:val="00AE6D1D"/>
    <w:rsid w:val="00B02C59"/>
    <w:rsid w:val="00B0308E"/>
    <w:rsid w:val="00B0440A"/>
    <w:rsid w:val="00B048F4"/>
    <w:rsid w:val="00B05217"/>
    <w:rsid w:val="00B07F66"/>
    <w:rsid w:val="00B1116A"/>
    <w:rsid w:val="00B12AE1"/>
    <w:rsid w:val="00B13009"/>
    <w:rsid w:val="00B15E3D"/>
    <w:rsid w:val="00B21442"/>
    <w:rsid w:val="00B22CD2"/>
    <w:rsid w:val="00B30ACD"/>
    <w:rsid w:val="00B3262A"/>
    <w:rsid w:val="00B439B0"/>
    <w:rsid w:val="00B44573"/>
    <w:rsid w:val="00B51407"/>
    <w:rsid w:val="00B528BE"/>
    <w:rsid w:val="00B528F0"/>
    <w:rsid w:val="00B54A3B"/>
    <w:rsid w:val="00B55713"/>
    <w:rsid w:val="00B5678E"/>
    <w:rsid w:val="00B57517"/>
    <w:rsid w:val="00B57AA6"/>
    <w:rsid w:val="00B630BB"/>
    <w:rsid w:val="00B63F30"/>
    <w:rsid w:val="00B65069"/>
    <w:rsid w:val="00B666BC"/>
    <w:rsid w:val="00B66B2D"/>
    <w:rsid w:val="00B70EEC"/>
    <w:rsid w:val="00B7117D"/>
    <w:rsid w:val="00B73F29"/>
    <w:rsid w:val="00B77618"/>
    <w:rsid w:val="00B8273E"/>
    <w:rsid w:val="00B83A6D"/>
    <w:rsid w:val="00B861F2"/>
    <w:rsid w:val="00B9042E"/>
    <w:rsid w:val="00B97229"/>
    <w:rsid w:val="00BA1649"/>
    <w:rsid w:val="00BA1D90"/>
    <w:rsid w:val="00BA65B3"/>
    <w:rsid w:val="00BB1FA9"/>
    <w:rsid w:val="00BB5126"/>
    <w:rsid w:val="00BB5DA4"/>
    <w:rsid w:val="00BB769A"/>
    <w:rsid w:val="00BC1C43"/>
    <w:rsid w:val="00BC3BBB"/>
    <w:rsid w:val="00BC5332"/>
    <w:rsid w:val="00BC5D9A"/>
    <w:rsid w:val="00BC6F0A"/>
    <w:rsid w:val="00BD0B71"/>
    <w:rsid w:val="00BD4A7A"/>
    <w:rsid w:val="00BD57D6"/>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3FD1"/>
    <w:rsid w:val="00C259C2"/>
    <w:rsid w:val="00C2760F"/>
    <w:rsid w:val="00C3068E"/>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59C8"/>
    <w:rsid w:val="00C82274"/>
    <w:rsid w:val="00C832DF"/>
    <w:rsid w:val="00C83307"/>
    <w:rsid w:val="00C840C8"/>
    <w:rsid w:val="00C84237"/>
    <w:rsid w:val="00C90032"/>
    <w:rsid w:val="00C942EC"/>
    <w:rsid w:val="00C94A49"/>
    <w:rsid w:val="00C97C7E"/>
    <w:rsid w:val="00CA150F"/>
    <w:rsid w:val="00CA2859"/>
    <w:rsid w:val="00CA4831"/>
    <w:rsid w:val="00CA488B"/>
    <w:rsid w:val="00CA55D8"/>
    <w:rsid w:val="00CB4CF0"/>
    <w:rsid w:val="00CC3D55"/>
    <w:rsid w:val="00CC4ACD"/>
    <w:rsid w:val="00CC5AB9"/>
    <w:rsid w:val="00CD0859"/>
    <w:rsid w:val="00CD09F2"/>
    <w:rsid w:val="00CD387F"/>
    <w:rsid w:val="00CD3E0C"/>
    <w:rsid w:val="00CD474E"/>
    <w:rsid w:val="00CD71EB"/>
    <w:rsid w:val="00CD7607"/>
    <w:rsid w:val="00CE0B1E"/>
    <w:rsid w:val="00CE0F5B"/>
    <w:rsid w:val="00CE4842"/>
    <w:rsid w:val="00CE5684"/>
    <w:rsid w:val="00CE6622"/>
    <w:rsid w:val="00CF5918"/>
    <w:rsid w:val="00CF6C41"/>
    <w:rsid w:val="00D02667"/>
    <w:rsid w:val="00D04352"/>
    <w:rsid w:val="00D06985"/>
    <w:rsid w:val="00D1472A"/>
    <w:rsid w:val="00D15034"/>
    <w:rsid w:val="00D2117B"/>
    <w:rsid w:val="00D22BB4"/>
    <w:rsid w:val="00D241B7"/>
    <w:rsid w:val="00D26372"/>
    <w:rsid w:val="00D31246"/>
    <w:rsid w:val="00D3290B"/>
    <w:rsid w:val="00D43E8A"/>
    <w:rsid w:val="00D44B80"/>
    <w:rsid w:val="00D4530C"/>
    <w:rsid w:val="00D502A7"/>
    <w:rsid w:val="00D50CF9"/>
    <w:rsid w:val="00D514E4"/>
    <w:rsid w:val="00D53AB3"/>
    <w:rsid w:val="00D549C6"/>
    <w:rsid w:val="00D61290"/>
    <w:rsid w:val="00D6190A"/>
    <w:rsid w:val="00D61BA1"/>
    <w:rsid w:val="00D64FB3"/>
    <w:rsid w:val="00D65DE6"/>
    <w:rsid w:val="00D66919"/>
    <w:rsid w:val="00D66C65"/>
    <w:rsid w:val="00D71761"/>
    <w:rsid w:val="00D739C4"/>
    <w:rsid w:val="00D73BE7"/>
    <w:rsid w:val="00D74858"/>
    <w:rsid w:val="00D76E19"/>
    <w:rsid w:val="00D779B6"/>
    <w:rsid w:val="00D82C15"/>
    <w:rsid w:val="00D90383"/>
    <w:rsid w:val="00D91423"/>
    <w:rsid w:val="00D94355"/>
    <w:rsid w:val="00D96C6E"/>
    <w:rsid w:val="00D96F7C"/>
    <w:rsid w:val="00DA210D"/>
    <w:rsid w:val="00DA284C"/>
    <w:rsid w:val="00DA4583"/>
    <w:rsid w:val="00DA5035"/>
    <w:rsid w:val="00DB02D7"/>
    <w:rsid w:val="00DB18C4"/>
    <w:rsid w:val="00DC06C2"/>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E00673"/>
    <w:rsid w:val="00E060AF"/>
    <w:rsid w:val="00E10011"/>
    <w:rsid w:val="00E10624"/>
    <w:rsid w:val="00E11962"/>
    <w:rsid w:val="00E11CCF"/>
    <w:rsid w:val="00E1342E"/>
    <w:rsid w:val="00E158B7"/>
    <w:rsid w:val="00E16D2B"/>
    <w:rsid w:val="00E20F29"/>
    <w:rsid w:val="00E21B23"/>
    <w:rsid w:val="00E24111"/>
    <w:rsid w:val="00E24288"/>
    <w:rsid w:val="00E24C2F"/>
    <w:rsid w:val="00E308DF"/>
    <w:rsid w:val="00E349DE"/>
    <w:rsid w:val="00E355B8"/>
    <w:rsid w:val="00E3654F"/>
    <w:rsid w:val="00E5018B"/>
    <w:rsid w:val="00E505DD"/>
    <w:rsid w:val="00E50CB1"/>
    <w:rsid w:val="00E54D7C"/>
    <w:rsid w:val="00E57A35"/>
    <w:rsid w:val="00E623CA"/>
    <w:rsid w:val="00E63541"/>
    <w:rsid w:val="00E63D6B"/>
    <w:rsid w:val="00E64522"/>
    <w:rsid w:val="00E6769D"/>
    <w:rsid w:val="00E74C92"/>
    <w:rsid w:val="00E75FB3"/>
    <w:rsid w:val="00E7786E"/>
    <w:rsid w:val="00E80879"/>
    <w:rsid w:val="00E83BD8"/>
    <w:rsid w:val="00E86850"/>
    <w:rsid w:val="00E92975"/>
    <w:rsid w:val="00E944AB"/>
    <w:rsid w:val="00E94584"/>
    <w:rsid w:val="00E9749B"/>
    <w:rsid w:val="00EA1C72"/>
    <w:rsid w:val="00EB4788"/>
    <w:rsid w:val="00EB79CF"/>
    <w:rsid w:val="00EC50DC"/>
    <w:rsid w:val="00EC6F25"/>
    <w:rsid w:val="00ED19C1"/>
    <w:rsid w:val="00ED2986"/>
    <w:rsid w:val="00ED7565"/>
    <w:rsid w:val="00EE0E5B"/>
    <w:rsid w:val="00EE1409"/>
    <w:rsid w:val="00EE433B"/>
    <w:rsid w:val="00EF2878"/>
    <w:rsid w:val="00EF3F87"/>
    <w:rsid w:val="00EF72A5"/>
    <w:rsid w:val="00EF7B7A"/>
    <w:rsid w:val="00EF7BDE"/>
    <w:rsid w:val="00F0253D"/>
    <w:rsid w:val="00F036BB"/>
    <w:rsid w:val="00F10056"/>
    <w:rsid w:val="00F11B04"/>
    <w:rsid w:val="00F1280B"/>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5255A"/>
    <w:rsid w:val="00F54322"/>
    <w:rsid w:val="00F57762"/>
    <w:rsid w:val="00F60EE2"/>
    <w:rsid w:val="00F62195"/>
    <w:rsid w:val="00F64D42"/>
    <w:rsid w:val="00F66BFE"/>
    <w:rsid w:val="00F7175F"/>
    <w:rsid w:val="00F72F6B"/>
    <w:rsid w:val="00F73D7B"/>
    <w:rsid w:val="00F73EC7"/>
    <w:rsid w:val="00F77FCB"/>
    <w:rsid w:val="00F817FD"/>
    <w:rsid w:val="00F867CA"/>
    <w:rsid w:val="00F87D9D"/>
    <w:rsid w:val="00F9152B"/>
    <w:rsid w:val="00F94A5B"/>
    <w:rsid w:val="00F94B7E"/>
    <w:rsid w:val="00F94BCC"/>
    <w:rsid w:val="00F952EE"/>
    <w:rsid w:val="00F959F7"/>
    <w:rsid w:val="00F973A8"/>
    <w:rsid w:val="00F97C33"/>
    <w:rsid w:val="00FA1AAF"/>
    <w:rsid w:val="00FA46F3"/>
    <w:rsid w:val="00FA4C63"/>
    <w:rsid w:val="00FA73DE"/>
    <w:rsid w:val="00FA7875"/>
    <w:rsid w:val="00FB246A"/>
    <w:rsid w:val="00FB30F1"/>
    <w:rsid w:val="00FB6D65"/>
    <w:rsid w:val="00FB6FFB"/>
    <w:rsid w:val="00FB7873"/>
    <w:rsid w:val="00FC1ADF"/>
    <w:rsid w:val="00FC34F6"/>
    <w:rsid w:val="00FC58BF"/>
    <w:rsid w:val="00FC6EBB"/>
    <w:rsid w:val="00FD1474"/>
    <w:rsid w:val="00FD2476"/>
    <w:rsid w:val="00FD30DD"/>
    <w:rsid w:val="00FE06C0"/>
    <w:rsid w:val="00FE1FC1"/>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14</cp:revision>
  <cp:lastPrinted>2025-05-06T07:42:00Z</cp:lastPrinted>
  <dcterms:created xsi:type="dcterms:W3CDTF">2025-11-28T07:16:00Z</dcterms:created>
  <dcterms:modified xsi:type="dcterms:W3CDTF">2025-12-29T09:23:00Z</dcterms:modified>
</cp:coreProperties>
</file>